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1D7D2B" w:rsidRDefault="00EA6D1B" w:rsidP="007904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D7D2B">
        <w:rPr>
          <w:rFonts w:ascii="Times New Roman" w:hAnsi="Times New Roman" w:cs="Times New Roman"/>
          <w:b/>
          <w:sz w:val="24"/>
          <w:szCs w:val="24"/>
        </w:rPr>
        <w:t>С</w:t>
      </w:r>
      <w:r w:rsidR="004222E1" w:rsidRPr="001D7D2B">
        <w:rPr>
          <w:rFonts w:ascii="Times New Roman" w:hAnsi="Times New Roman" w:cs="Times New Roman"/>
          <w:b/>
          <w:sz w:val="24"/>
          <w:szCs w:val="24"/>
        </w:rPr>
        <w:t>ообщение о возможном установлении публичного сервитута</w:t>
      </w:r>
    </w:p>
    <w:tbl>
      <w:tblPr>
        <w:tblStyle w:val="a6"/>
        <w:tblW w:w="97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4"/>
        <w:gridCol w:w="210"/>
        <w:gridCol w:w="1735"/>
        <w:gridCol w:w="1984"/>
        <w:gridCol w:w="1276"/>
        <w:gridCol w:w="1559"/>
        <w:gridCol w:w="2693"/>
      </w:tblGrid>
      <w:tr w:rsidR="001A75F4" w:rsidRPr="001D7D2B" w:rsidTr="003B27E7">
        <w:tc>
          <w:tcPr>
            <w:tcW w:w="324" w:type="dxa"/>
          </w:tcPr>
          <w:p w:rsidR="001A75F4" w:rsidRPr="001D7D2B" w:rsidRDefault="001A75F4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57" w:type="dxa"/>
            <w:gridSpan w:val="6"/>
          </w:tcPr>
          <w:p w:rsidR="001A75F4" w:rsidRPr="001D7D2B" w:rsidRDefault="001A75F4" w:rsidP="009739D9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7D2B">
              <w:rPr>
                <w:rFonts w:ascii="Times New Roman" w:hAnsi="Times New Roman"/>
                <w:sz w:val="24"/>
                <w:szCs w:val="24"/>
                <w:u w:val="single"/>
              </w:rPr>
              <w:t>Министерство энергетики Российской Федерации</w:t>
            </w:r>
          </w:p>
          <w:p w:rsidR="001A75F4" w:rsidRPr="001D7D2B" w:rsidRDefault="001A75F4" w:rsidP="009739D9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7D2B">
              <w:rPr>
                <w:rFonts w:ascii="Times New Roman" w:hAnsi="Times New Roman"/>
                <w:szCs w:val="24"/>
              </w:rPr>
              <w:t xml:space="preserve">(уполномоченный органа, которым рассматривается ходатайство </w:t>
            </w:r>
            <w:r w:rsidRPr="001D7D2B">
              <w:rPr>
                <w:rFonts w:ascii="Times New Roman" w:hAnsi="Times New Roman"/>
                <w:szCs w:val="24"/>
              </w:rPr>
              <w:br/>
              <w:t>об установлении публичного сервитута)</w:t>
            </w:r>
          </w:p>
        </w:tc>
      </w:tr>
      <w:tr w:rsidR="001A75F4" w:rsidRPr="001D7D2B" w:rsidTr="003B27E7">
        <w:tc>
          <w:tcPr>
            <w:tcW w:w="324" w:type="dxa"/>
          </w:tcPr>
          <w:p w:rsidR="001A75F4" w:rsidRPr="001D7D2B" w:rsidRDefault="001A75F4" w:rsidP="00EC2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57" w:type="dxa"/>
            <w:gridSpan w:val="6"/>
          </w:tcPr>
          <w:p w:rsidR="006E5AEA" w:rsidRPr="006E5AEA" w:rsidRDefault="001A75F4" w:rsidP="006E5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 xml:space="preserve">Размещение существующего объекта электросетевого хозяйства </w:t>
            </w:r>
            <w:r w:rsidR="006E5AEA" w:rsidRPr="006E5A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КВЛ 220 кВ ТЭЦ - 26 - Чертаново </w:t>
            </w:r>
            <w:r w:rsidR="006C563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1A75F4" w:rsidRPr="001D7D2B" w:rsidRDefault="00262857" w:rsidP="00814E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D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A75F4" w:rsidRPr="001D7D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A75F4" w:rsidRPr="001D7D2B" w:rsidRDefault="001A75F4" w:rsidP="00814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Cs w:val="24"/>
              </w:rPr>
              <w:t xml:space="preserve">  (цель установления публичного сервитута)</w:t>
            </w:r>
          </w:p>
        </w:tc>
      </w:tr>
      <w:tr w:rsidR="00FB64FD" w:rsidRPr="001D7D2B" w:rsidTr="006A001F">
        <w:tc>
          <w:tcPr>
            <w:tcW w:w="324" w:type="dxa"/>
            <w:vMerge w:val="restart"/>
          </w:tcPr>
          <w:p w:rsidR="00FB64FD" w:rsidRPr="001D7D2B" w:rsidRDefault="00FB64FD" w:rsidP="00EC28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5" w:type="dxa"/>
            <w:gridSpan w:val="2"/>
          </w:tcPr>
          <w:p w:rsidR="00FB64FD" w:rsidRPr="001D7D2B" w:rsidRDefault="00FB64FD" w:rsidP="00EC5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1984" w:type="dxa"/>
          </w:tcPr>
          <w:p w:rsidR="00FB64FD" w:rsidRPr="001D7D2B" w:rsidRDefault="00FB64FD" w:rsidP="00EC5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276" w:type="dxa"/>
          </w:tcPr>
          <w:p w:rsidR="00FB64FD" w:rsidRPr="001D7D2B" w:rsidRDefault="00FB64FD" w:rsidP="00EC5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1559" w:type="dxa"/>
          </w:tcPr>
          <w:p w:rsidR="00FB64FD" w:rsidRPr="001D7D2B" w:rsidRDefault="00FB64FD" w:rsidP="00EC5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64FD" w:rsidRPr="001D7D2B" w:rsidRDefault="00FB64FD" w:rsidP="00EC54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01F" w:rsidRPr="001D7D2B" w:rsidTr="00D62507">
        <w:tc>
          <w:tcPr>
            <w:tcW w:w="324" w:type="dxa"/>
            <w:vMerge/>
          </w:tcPr>
          <w:p w:rsidR="006A001F" w:rsidRPr="001D7D2B" w:rsidRDefault="006A001F" w:rsidP="003B2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7" w:type="dxa"/>
            <w:gridSpan w:val="6"/>
            <w:vAlign w:val="center"/>
          </w:tcPr>
          <w:tbl>
            <w:tblPr>
              <w:tblW w:w="9344" w:type="dxa"/>
              <w:tblLayout w:type="fixed"/>
              <w:tblLook w:val="04A0" w:firstRow="1" w:lastRow="0" w:firstColumn="1" w:lastColumn="0" w:noHBand="0" w:noVBand="1"/>
            </w:tblPr>
            <w:tblGrid>
              <w:gridCol w:w="1832"/>
              <w:gridCol w:w="1984"/>
              <w:gridCol w:w="1276"/>
              <w:gridCol w:w="1559"/>
              <w:gridCol w:w="2693"/>
            </w:tblGrid>
            <w:tr w:rsidR="006C5631" w:rsidRPr="006C5631" w:rsidTr="005C75D7">
              <w:trPr>
                <w:trHeight w:val="885"/>
              </w:trPr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Московская область, Ленинский р-н, Российская Федерация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50:21:0030101:1277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885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Московская область, Ленинский р-н, Российская Федерация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50:21:0030101:1278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63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Российская Федерация, Московская область, Ленинский р-н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50:21:0030106:388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63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Российская Федерация, Московская область, Ленинский р-н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50:21:0030106:389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58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Московская область, Ленинский р-н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50:21:0030106:391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58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Московская область, Ленинский р-н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50:21:0030106:392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63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Российская Федерация, Московская область, Ленинский р-н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50:21:0030106:390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105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  <w:t xml:space="preserve">Почтовый адрес ориентира: обл. </w:t>
                  </w:r>
                  <w:proofErr w:type="gramStart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Московская</w:t>
                  </w:r>
                  <w:proofErr w:type="gramEnd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, р-н Ленинский, с/о Булатниковский, д. Вырубово, уч-3/2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50:21:0030102:213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111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Российская Федерация, Московская область, р-н Ленинский, с/</w:t>
                  </w:r>
                  <w:proofErr w:type="gramStart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</w:t>
                  </w:r>
                  <w:proofErr w:type="gramEnd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Булатниковское, д. Вырубово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50:21:0030102:559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29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установлено </w:t>
                  </w: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 xml:space="preserve">относительно ориентира, расположенного в границах участка. </w:t>
                  </w: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  <w:t xml:space="preserve">Почтовый адрес ориентира: обл. </w:t>
                  </w:r>
                  <w:proofErr w:type="gramStart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Московская</w:t>
                  </w:r>
                  <w:proofErr w:type="gramEnd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, р-н Ленинский, с/о Булатниковский, п. Дубровский, ул. Восточная 32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50:21:0030103:100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Земли </w:t>
                  </w: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6C5631">
              <w:trPr>
                <w:trHeight w:val="108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29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  <w:t xml:space="preserve">Почтовый адрес ориентира: обл. </w:t>
                  </w:r>
                  <w:proofErr w:type="gramStart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Московская</w:t>
                  </w:r>
                  <w:proofErr w:type="gramEnd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, р-н Ленинский, сельское поселение Булатниковское, в районе д. Вырубово, уч-21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50:21:0030210:602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2145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29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  <w:t xml:space="preserve">Почтовый адрес ориентира: обл. </w:t>
                  </w:r>
                  <w:proofErr w:type="gramStart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Московская</w:t>
                  </w:r>
                  <w:proofErr w:type="gramEnd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, р-н Ленинский, с/о Булатниковский, вблизи п. Измайлово, уч.№4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50:21:0030210:288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105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29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  <w:t xml:space="preserve">Почтовый адрес ориентира: обл. </w:t>
                  </w:r>
                  <w:proofErr w:type="gramStart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Московская</w:t>
                  </w:r>
                  <w:proofErr w:type="gramEnd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, р-н Ленинский, сельское поселение Булатниковское, в районе дер. Вырубово, уч-24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50:21:0030210:605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      </w:r>
                  <w:proofErr w:type="gramEnd"/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1725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3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обл. </w:t>
                  </w:r>
                  <w:proofErr w:type="gramStart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Московская</w:t>
                  </w:r>
                  <w:proofErr w:type="gramEnd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, р-н Ленинский, с/о Булатниковский, вблизи пос. Дубровский, уч.№7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50:21:0030210:287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105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45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Московская область, р-н Ленинский, с/</w:t>
                  </w:r>
                  <w:proofErr w:type="gramStart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</w:t>
                  </w:r>
                  <w:proofErr w:type="gramEnd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Булатниковское, п Дубровский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50:21:0030210:9741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63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42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63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Российская Федерация, Московская область, р-н Ленинский, с/</w:t>
                  </w:r>
                  <w:proofErr w:type="gramStart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</w:t>
                  </w:r>
                  <w:proofErr w:type="gramEnd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Булатниковское, п. </w:t>
                  </w: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Дубровский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50:21:0030210:11138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63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Российская Федерация, Московская область, р-н Ленинский, с/</w:t>
                  </w:r>
                  <w:proofErr w:type="gramStart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</w:t>
                  </w:r>
                  <w:proofErr w:type="gramEnd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Булатниковское, п. Дубровский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50:21:0030210:11137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3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  <w:t xml:space="preserve">Почтовый адрес ориентира: г Москва, проезд Востряковский, </w:t>
                  </w:r>
                  <w:proofErr w:type="gramStart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вл</w:t>
                  </w:r>
                  <w:proofErr w:type="gramEnd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6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77:05:0009005:60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84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63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252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  <w:t>Почтовый адрес ориентира: г Москва, Булатниковская улица, ЗУ 05/77/00528 В СОСТАВЕ УЧ.6032 ПЕРЕЧНЯ ЗУ СУЩЕСТВУЮЩЕЙ УДС ОТ ГРАНИЦЫ С ЗУ 05/77/00529 (БУЛАТНИКОВСКАЯ УЛ.), СОВПАДАЮЩЕЙ С КАД</w:t>
                  </w:r>
                  <w:proofErr w:type="gramStart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.Г</w:t>
                  </w:r>
                  <w:proofErr w:type="gramEnd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РАНИЦЕЙ (С КВ.77:05:09003), ПРОХОДЯЩЕЙ ПО ОСИ ВОСТРЯКОВСКИЙ ПР. ДО ГРАНИЦЫ С ЗУ 05/77/00669 (НИКОПОЛЬСКАЯ УЛ.)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77:05:0009005:112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189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  <w:t>Почтовый адрес ориентира: г Москва, проезд Востряковский, ЗУ 05/77/00100</w:t>
                  </w:r>
                  <w:proofErr w:type="gramStart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В</w:t>
                  </w:r>
                  <w:proofErr w:type="gramEnd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СОСТАВЕ УЧ.6034 ПЕРЕЧНЯ ЗУ СУЩЕСТВУЮЩЕЙ УДС ОТ ГРАНИЦЫ С ЗУ 05/77/00388 (ПОДОЛЬСКИХ КУРСАНТОВ УЛ.) ДО ГРАНИЦЫ С ЗУ 05/77/00528 (БУЛАТНИКОВСКАЯ УЛ.)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77:05:0009005:103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300"/>
              </w:trPr>
              <w:tc>
                <w:tcPr>
                  <w:tcW w:w="183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  <w:t xml:space="preserve">Почтовый адрес ориентира: г Москва, проезд Востряковский, </w:t>
                  </w:r>
                  <w:proofErr w:type="gramStart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вл</w:t>
                  </w:r>
                  <w:proofErr w:type="gramEnd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7, корпус 1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77:05:0009005:48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42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420"/>
              </w:trPr>
              <w:tc>
                <w:tcPr>
                  <w:tcW w:w="183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252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  <w:t>Почтовый адрес ориентира: г Москва, ул Подольских Курсантов, ЗУ 05/77/00388 В СОСТАВЕ УЧ.6048 ПЕРЕЧНЯ ЗУ СУЩЕСТВУЮЩЕЙ УДС ОТ ГРАНИЦЫ С ЗУ 05/77/00310 (МЕЛИТОПОЛЬСКАЯ УЛ.) ДО ГРАНИЦЫ С ЗУ 05/77/00769 (ХАРЬКОВСКАЯ УЛ.), СОВПАДАЮЩЕЙ С КАД</w:t>
                  </w:r>
                  <w:proofErr w:type="gramStart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.Г</w:t>
                  </w:r>
                  <w:proofErr w:type="gramEnd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РАНИЦЕЙ (С КВ.77:05:09003), ПРОХОДЯЩЕЙ ПО ОСИ ВОСТРЯКОВСКИЙ ПР.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77:05:0009005:104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210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ЗУ 05/77/00387 В СОСТАВЕ УЧ.6048 ПЕРЕЧНЯ ЗУ СУЩЕСТВУЮЩЕЙ УДС ОТ ГРАНИЦЫ С ЗУ 05/77/00385 (ПОДОЛЬСКИХ КУРСАНТОВ УЛ.), ПРОХОДЯЩЕЙ ВБЛИЗИ МЕЛИТОПОЛЬСКАЯ УЛ. ДО ГРАНИЦЫ С ЗУ 05/77/00770 (ХАРЬКОВСКАЯ УЛ.), СОВПАДАЮЩЕЙ С КАД</w:t>
                  </w:r>
                  <w:proofErr w:type="gramStart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.Г</w:t>
                  </w:r>
                  <w:proofErr w:type="gramEnd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РАНИЦЕЙ (С КВ.77:05:09002), ПРОХОДЯЩЕЙ ПО ОСИ ХАРЬКОВСКИЙ ПР.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77:05:0009001:75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168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  <w:t xml:space="preserve">Почтовый адрес ориентира: г Москва, проезд Харьковский, </w:t>
                  </w:r>
                  <w:proofErr w:type="gramStart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вл</w:t>
                  </w:r>
                  <w:proofErr w:type="gramEnd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11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77:05:0009001:5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  <w:t>Почтовый адрес ориентира: г Москва, проезд Харьковский, напротив вл. 5</w:t>
                  </w:r>
                  <w:proofErr w:type="gramStart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77:05:0009001:78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105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Москва, </w:t>
                  </w:r>
                  <w:proofErr w:type="gramStart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ул</w:t>
                  </w:r>
                  <w:proofErr w:type="gramEnd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Подольских Курсантов, вл 17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77:05:0009001:1704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105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установлено относительно ориентира, расположенного в границах участка.</w:t>
                  </w: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  <w:t xml:space="preserve">Почтовый адрес ориентира: адресные </w:t>
                  </w: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ориентиры: Курское направление железной дороги участок №8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77:05:0010011:29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290"/>
              </w:trPr>
              <w:tc>
                <w:tcPr>
                  <w:tcW w:w="18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 xml:space="preserve">установлено относительно ориентира, расположенного в границах участка. </w:t>
                  </w: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  <w:t xml:space="preserve">Почтовый адрес ориентира: Москва, </w:t>
                  </w:r>
                  <w:proofErr w:type="gramStart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ул</w:t>
                  </w:r>
                  <w:proofErr w:type="gramEnd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Подольских Курсантов 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77:05:0007004:4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630"/>
              </w:trPr>
              <w:tc>
                <w:tcPr>
                  <w:tcW w:w="18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  <w:t xml:space="preserve">Почтовый адрес ориентира: г Москва, </w:t>
                  </w:r>
                  <w:proofErr w:type="gramStart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ул</w:t>
                  </w:r>
                  <w:proofErr w:type="gramEnd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Подольских Курсантов, вл 13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77:05:0007004:21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5C75D7">
              <w:trPr>
                <w:trHeight w:val="84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br/>
                    <w:t xml:space="preserve">Почтовый адрес ориентира: г Москва, </w:t>
                  </w:r>
                  <w:proofErr w:type="gramStart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ул</w:t>
                  </w:r>
                  <w:proofErr w:type="gramEnd"/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Подольских Курсантов, вл 9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77:05:0007004:26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Земли населённых пунктов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C5631" w:rsidRPr="006C5631" w:rsidTr="006C5631">
              <w:trPr>
                <w:trHeight w:val="42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Московская область, Ленинский городской округ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50:21:0030106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C5631" w:rsidRPr="006C5631" w:rsidTr="006C5631">
              <w:trPr>
                <w:trHeight w:val="42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Московская область, Ленинский городской округ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50:21:0030102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C5631" w:rsidRPr="006C5631" w:rsidTr="006C5631">
              <w:trPr>
                <w:trHeight w:val="42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Московская область, Ленинский городской округ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50:21:0030105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C5631" w:rsidRPr="006C5631" w:rsidTr="006C5631">
              <w:trPr>
                <w:trHeight w:val="42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Московская область, Ленинский городской округ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50:21:0030210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C5631" w:rsidRPr="006C5631" w:rsidTr="006C5631">
              <w:trPr>
                <w:trHeight w:val="42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Московская область, Ленинский городской округ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50:21:0030103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C5631" w:rsidRPr="006C5631" w:rsidTr="006C5631">
              <w:trPr>
                <w:trHeight w:val="29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г. Москва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77:05:0009005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C5631" w:rsidRPr="006C5631" w:rsidTr="006C5631">
              <w:trPr>
                <w:trHeight w:val="29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г. Москва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77:05:0009001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C5631" w:rsidRPr="006C5631" w:rsidTr="006C5631">
              <w:trPr>
                <w:trHeight w:val="29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г. Москва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77:05:0010011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C5631" w:rsidRPr="006C5631" w:rsidTr="006C5631">
              <w:trPr>
                <w:trHeight w:val="290"/>
              </w:trPr>
              <w:tc>
                <w:tcPr>
                  <w:tcW w:w="1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г. Москва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77:05:0007004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C5631" w:rsidRPr="006C5631" w:rsidRDefault="006C5631" w:rsidP="006C56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C56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</w:tbl>
          <w:p w:rsidR="006A001F" w:rsidRPr="00FB64FD" w:rsidRDefault="006A00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7D2B" w:rsidRPr="001D7D2B" w:rsidTr="003B27E7">
        <w:tc>
          <w:tcPr>
            <w:tcW w:w="534" w:type="dxa"/>
            <w:gridSpan w:val="2"/>
          </w:tcPr>
          <w:p w:rsidR="001D7D2B" w:rsidRPr="001D7D2B" w:rsidRDefault="001D7D2B" w:rsidP="003B2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247" w:type="dxa"/>
            <w:gridSpan w:val="5"/>
          </w:tcPr>
          <w:p w:rsidR="006E5AEA" w:rsidRPr="006E5AEA" w:rsidRDefault="006E5AEA" w:rsidP="006E5A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5A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Служба «Одного окна» Департамента городского имущества города Москвы по адресу: г. Москва, 1-ый </w:t>
            </w:r>
            <w:proofErr w:type="gramStart"/>
            <w:r w:rsidRPr="006E5A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Красногвардейский</w:t>
            </w:r>
            <w:proofErr w:type="gramEnd"/>
            <w:r w:rsidRPr="006E5A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пр., д. 21, стр.1</w:t>
            </w:r>
          </w:p>
          <w:p w:rsidR="006E5AEA" w:rsidRPr="006E5AEA" w:rsidRDefault="006E5AEA" w:rsidP="006E5A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5A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Приемное время: среда (8.00 -17.00)</w:t>
            </w:r>
          </w:p>
          <w:p w:rsidR="006E5AEA" w:rsidRPr="006E5AEA" w:rsidRDefault="006E5AEA" w:rsidP="006E5A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31363" w:rsidRPr="00E46DC1" w:rsidRDefault="006E5AEA" w:rsidP="006E5A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E5A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Администрация Ленинского городского округа Московской области, Управление земельно-имущественных отношений, Московская область, Ленинский городской округ, г. Видное, ул. Школьная, д. 60, кабинет 11, каждый вторник с 10 до 17 часов (перерыв с 13 до 14 часов).</w:t>
            </w:r>
          </w:p>
          <w:p w:rsidR="001D7D2B" w:rsidRPr="001D7D2B" w:rsidRDefault="001D7D2B" w:rsidP="003B27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B64FD">
              <w:rPr>
                <w:rFonts w:ascii="Times New Roman" w:hAnsi="Times New Roman"/>
                <w:szCs w:val="24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D7D2B" w:rsidRPr="001D7D2B" w:rsidTr="003B27E7">
        <w:tc>
          <w:tcPr>
            <w:tcW w:w="534" w:type="dxa"/>
            <w:gridSpan w:val="2"/>
          </w:tcPr>
          <w:p w:rsidR="001D7D2B" w:rsidRPr="001D7D2B" w:rsidRDefault="001D7D2B" w:rsidP="003B2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47" w:type="dxa"/>
            <w:gridSpan w:val="5"/>
          </w:tcPr>
          <w:p w:rsidR="001D7D2B" w:rsidRPr="001D7D2B" w:rsidRDefault="001D7D2B" w:rsidP="003B27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</w:p>
          <w:p w:rsidR="001D7D2B" w:rsidRPr="001D7D2B" w:rsidRDefault="001D7D2B" w:rsidP="003B27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>адрес: г. Москва, ул. Щепкина, 42, стр. 1,2</w:t>
            </w:r>
          </w:p>
          <w:p w:rsidR="001D7D2B" w:rsidRPr="001D7D2B" w:rsidRDefault="001D7D2B" w:rsidP="003B27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 xml:space="preserve"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</w:t>
            </w:r>
            <w:r w:rsidRPr="001D7D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данного сообщения. </w:t>
            </w:r>
          </w:p>
          <w:p w:rsidR="001D7D2B" w:rsidRPr="001D7D2B" w:rsidRDefault="001D7D2B" w:rsidP="003B27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B64FD">
              <w:rPr>
                <w:rFonts w:ascii="Times New Roman" w:hAnsi="Times New Roman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1D7D2B" w:rsidRPr="001D7D2B" w:rsidTr="003B27E7">
        <w:tc>
          <w:tcPr>
            <w:tcW w:w="534" w:type="dxa"/>
            <w:gridSpan w:val="2"/>
          </w:tcPr>
          <w:p w:rsidR="001D7D2B" w:rsidRPr="001D7D2B" w:rsidRDefault="001D7D2B" w:rsidP="003B2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247" w:type="dxa"/>
            <w:gridSpan w:val="5"/>
          </w:tcPr>
          <w:p w:rsidR="001D7D2B" w:rsidRPr="001C2D70" w:rsidRDefault="001D7D2B" w:rsidP="001C2D70">
            <w:pPr>
              <w:pStyle w:val="a3"/>
              <w:numPr>
                <w:ilvl w:val="0"/>
                <w:numId w:val="10"/>
              </w:numPr>
              <w:tabs>
                <w:tab w:val="left" w:pos="0"/>
                <w:tab w:val="left" w:pos="351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70">
              <w:rPr>
                <w:rFonts w:ascii="Times New Roman" w:hAnsi="Times New Roman"/>
                <w:sz w:val="24"/>
                <w:szCs w:val="24"/>
              </w:rPr>
              <w:t>Инвестиционная программа ПАО «ФСК ЕЭС», утвержденная приказом Министерства энергетики Российской Федерации от 27.12.2017 № 31</w:t>
            </w:r>
          </w:p>
          <w:p w:rsidR="006E5AEA" w:rsidRDefault="006E5AEA" w:rsidP="001C2D70">
            <w:pPr>
              <w:pStyle w:val="a3"/>
              <w:numPr>
                <w:ilvl w:val="0"/>
                <w:numId w:val="10"/>
              </w:numPr>
              <w:shd w:val="clear" w:color="auto" w:fill="FFFFFF"/>
              <w:tabs>
                <w:tab w:val="left" w:pos="0"/>
                <w:tab w:val="left" w:pos="351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AEA">
              <w:rPr>
                <w:rFonts w:ascii="Times New Roman" w:hAnsi="Times New Roman"/>
                <w:color w:val="000000"/>
                <w:sz w:val="24"/>
                <w:szCs w:val="24"/>
              </w:rPr>
              <w:t>Решение совета депутатов Ленинского муниципального района Московской области "Об утверждении Схемы территориального планирования Ленинского муниципального района Московской области" от 01.08.2019 г. №3/35</w:t>
            </w:r>
          </w:p>
          <w:p w:rsidR="001D7D2B" w:rsidRPr="001D7D2B" w:rsidRDefault="006E5AEA" w:rsidP="003B27E7">
            <w:pPr>
              <w:pStyle w:val="a3"/>
              <w:tabs>
                <w:tab w:val="left" w:pos="884"/>
              </w:tabs>
              <w:ind w:left="6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FD">
              <w:rPr>
                <w:rFonts w:ascii="Times New Roman" w:hAnsi="Times New Roman"/>
                <w:szCs w:val="24"/>
              </w:rPr>
              <w:t xml:space="preserve"> </w:t>
            </w:r>
            <w:r w:rsidR="001D7D2B" w:rsidRPr="00FB64FD">
              <w:rPr>
                <w:rFonts w:ascii="Times New Roman" w:hAnsi="Times New Roman"/>
                <w:szCs w:val="24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1D7D2B" w:rsidRPr="001D7D2B" w:rsidTr="003B27E7">
        <w:tc>
          <w:tcPr>
            <w:tcW w:w="534" w:type="dxa"/>
            <w:gridSpan w:val="2"/>
          </w:tcPr>
          <w:p w:rsidR="001D7D2B" w:rsidRPr="001D7D2B" w:rsidRDefault="001D7D2B" w:rsidP="003B2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47" w:type="dxa"/>
            <w:gridSpan w:val="5"/>
          </w:tcPr>
          <w:p w:rsidR="001D7D2B" w:rsidRPr="001D7D2B" w:rsidRDefault="00D569A7" w:rsidP="006E5AEA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1D7D2B" w:rsidRPr="001D7D2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https://www.fsk-ees.ru/</w:t>
              </w:r>
            </w:hyperlink>
          </w:p>
          <w:p w:rsidR="006E5AEA" w:rsidRPr="006E5AEA" w:rsidRDefault="00D569A7" w:rsidP="006E5AEA">
            <w:pPr>
              <w:pStyle w:val="a3"/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6E5AEA" w:rsidRPr="006E5AEA">
                <w:rPr>
                  <w:rStyle w:val="a7"/>
                  <w:rFonts w:ascii="Times New Roman" w:hAnsi="Times New Roman"/>
                  <w:sz w:val="24"/>
                  <w:szCs w:val="24"/>
                </w:rPr>
                <w:t>www.adm-vidnoe.ru</w:t>
              </w:r>
            </w:hyperlink>
          </w:p>
          <w:p w:rsidR="001D7D2B" w:rsidRPr="001D7D2B" w:rsidRDefault="006E5AEA" w:rsidP="006E5A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FD">
              <w:rPr>
                <w:rFonts w:ascii="Times New Roman" w:hAnsi="Times New Roman"/>
              </w:rPr>
              <w:t xml:space="preserve"> </w:t>
            </w:r>
            <w:r w:rsidR="001D7D2B" w:rsidRPr="00FB64FD">
              <w:rPr>
                <w:rFonts w:ascii="Times New Roman" w:hAnsi="Times New Roman"/>
              </w:rPr>
              <w:t>(сведения об официальных сайтах в информационно-телекоммуникационной сети «Интернет»,</w:t>
            </w:r>
            <w:r w:rsidR="001D7D2B" w:rsidRPr="00FB64FD">
              <w:rPr>
                <w:rFonts w:ascii="Times New Roman" w:hAnsi="Times New Roman"/>
                <w:szCs w:val="24"/>
              </w:rPr>
              <w:t xml:space="preserve">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1D7D2B" w:rsidRPr="001D7D2B" w:rsidTr="003B27E7">
        <w:tc>
          <w:tcPr>
            <w:tcW w:w="534" w:type="dxa"/>
            <w:gridSpan w:val="2"/>
            <w:vAlign w:val="center"/>
          </w:tcPr>
          <w:p w:rsidR="001D7D2B" w:rsidRPr="001D7D2B" w:rsidRDefault="001D7D2B" w:rsidP="003B2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5"/>
            <w:vAlign w:val="center"/>
          </w:tcPr>
          <w:p w:rsidR="006E5AEA" w:rsidRPr="006E5AEA" w:rsidRDefault="006E5AEA" w:rsidP="006E5AEA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6E5AEA">
              <w:rPr>
                <w:rStyle w:val="a7"/>
                <w:rFonts w:ascii="Times New Roman" w:hAnsi="Times New Roman"/>
                <w:sz w:val="24"/>
                <w:szCs w:val="24"/>
              </w:rPr>
              <w:t>www.adm-vidnoe.ru</w:t>
            </w:r>
          </w:p>
          <w:p w:rsidR="006E5AEA" w:rsidRPr="006E5AEA" w:rsidRDefault="006E5AEA" w:rsidP="006E5AEA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6E5AEA">
              <w:rPr>
                <w:rStyle w:val="a7"/>
                <w:rFonts w:ascii="Times New Roman" w:hAnsi="Times New Roman"/>
                <w:sz w:val="24"/>
                <w:szCs w:val="24"/>
              </w:rPr>
              <w:t>https://www.mos.ru/dgi/</w:t>
            </w:r>
          </w:p>
          <w:p w:rsidR="00F95D20" w:rsidRPr="006E5AEA" w:rsidRDefault="006E5AEA" w:rsidP="006E5AEA">
            <w:pPr>
              <w:pStyle w:val="a3"/>
              <w:jc w:val="center"/>
              <w:rPr>
                <w:rStyle w:val="a7"/>
              </w:rPr>
            </w:pPr>
            <w:r w:rsidRPr="006E5AEA">
              <w:rPr>
                <w:rStyle w:val="a7"/>
                <w:rFonts w:ascii="Times New Roman" w:hAnsi="Times New Roman"/>
                <w:sz w:val="24"/>
                <w:szCs w:val="24"/>
              </w:rPr>
              <w:t>https://minenergo.gov.ru/</w:t>
            </w:r>
          </w:p>
          <w:p w:rsidR="001D7D2B" w:rsidRPr="001D7D2B" w:rsidRDefault="001D7D2B" w:rsidP="00F95D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FD">
              <w:rPr>
                <w:rFonts w:ascii="Times New Roman" w:hAnsi="Times New Roman"/>
                <w:szCs w:val="24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FB64FD">
              <w:rPr>
                <w:rFonts w:ascii="Times New Roman" w:hAnsi="Times New Roman"/>
                <w:szCs w:val="24"/>
              </w:rPr>
              <w:t>ходатайстве</w:t>
            </w:r>
            <w:proofErr w:type="gramEnd"/>
            <w:r w:rsidRPr="00FB64FD">
              <w:rPr>
                <w:rFonts w:ascii="Times New Roman" w:hAnsi="Times New Roman"/>
                <w:szCs w:val="24"/>
              </w:rPr>
              <w:t xml:space="preserve"> об установлении публичного сервитута)</w:t>
            </w:r>
          </w:p>
        </w:tc>
      </w:tr>
      <w:tr w:rsidR="001D7D2B" w:rsidRPr="001D7D2B" w:rsidTr="003B27E7">
        <w:tc>
          <w:tcPr>
            <w:tcW w:w="534" w:type="dxa"/>
            <w:gridSpan w:val="2"/>
            <w:vAlign w:val="center"/>
          </w:tcPr>
          <w:p w:rsidR="001D7D2B" w:rsidRPr="001D7D2B" w:rsidRDefault="001D7D2B" w:rsidP="003B2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47" w:type="dxa"/>
            <w:gridSpan w:val="5"/>
            <w:vAlign w:val="center"/>
          </w:tcPr>
          <w:p w:rsidR="001D7D2B" w:rsidRPr="001D7D2B" w:rsidRDefault="001D7D2B" w:rsidP="006A0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 ПАО «Россети Московский регион»: 115114, г. Москва, проезд 2-й Павелецкий, д. 3, корп. 2 тел. +7 (495) 662-40-70, +7 (495) 134-35-35 (вн.</w:t>
            </w:r>
            <w:r w:rsidR="006A001F">
              <w:rPr>
                <w:rFonts w:ascii="Times New Roman" w:hAnsi="Times New Roman"/>
                <w:sz w:val="24"/>
                <w:szCs w:val="24"/>
              </w:rPr>
              <w:t>410</w:t>
            </w:r>
            <w:r w:rsidRPr="001D7D2B">
              <w:rPr>
                <w:rFonts w:ascii="Times New Roman" w:hAnsi="Times New Roman"/>
                <w:sz w:val="24"/>
                <w:szCs w:val="24"/>
              </w:rPr>
              <w:t>)</w:t>
            </w:r>
            <w:r w:rsidRPr="001D7D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1D7D2B" w:rsidRPr="001D7D2B" w:rsidTr="003B27E7">
        <w:tc>
          <w:tcPr>
            <w:tcW w:w="534" w:type="dxa"/>
            <w:gridSpan w:val="2"/>
            <w:vAlign w:val="center"/>
          </w:tcPr>
          <w:p w:rsidR="001D7D2B" w:rsidRPr="001D7D2B" w:rsidRDefault="001D7D2B" w:rsidP="003B2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47" w:type="dxa"/>
            <w:gridSpan w:val="5"/>
            <w:vAlign w:val="center"/>
          </w:tcPr>
          <w:p w:rsidR="001D7D2B" w:rsidRPr="001D7D2B" w:rsidRDefault="001D7D2B" w:rsidP="003B27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D2B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1D7D2B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1D7D2B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:rsidR="001D7D2B" w:rsidRPr="00FB64FD" w:rsidRDefault="001D7D2B" w:rsidP="003B27E7">
            <w:pPr>
              <w:pStyle w:val="a3"/>
              <w:jc w:val="center"/>
              <w:rPr>
                <w:rFonts w:ascii="Times New Roman" w:hAnsi="Times New Roman"/>
              </w:rPr>
            </w:pPr>
            <w:r w:rsidRPr="00FB64FD">
              <w:rPr>
                <w:rFonts w:ascii="Times New Roman" w:hAnsi="Times New Roman"/>
              </w:rPr>
              <w:t>(описание местоположения границ публичного сервитута)</w:t>
            </w:r>
          </w:p>
        </w:tc>
      </w:tr>
    </w:tbl>
    <w:p w:rsidR="0048623F" w:rsidRPr="001D7D2B" w:rsidRDefault="0048623F" w:rsidP="007904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1D7D2B" w:rsidSect="003F2FE1">
      <w:pgSz w:w="11906" w:h="16838"/>
      <w:pgMar w:top="1134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3693D"/>
    <w:multiLevelType w:val="hybridMultilevel"/>
    <w:tmpl w:val="35543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C410EA9"/>
    <w:multiLevelType w:val="hybridMultilevel"/>
    <w:tmpl w:val="0B702964"/>
    <w:lvl w:ilvl="0" w:tplc="39086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22854"/>
    <w:rsid w:val="000339F8"/>
    <w:rsid w:val="00046047"/>
    <w:rsid w:val="00046EBD"/>
    <w:rsid w:val="0004740E"/>
    <w:rsid w:val="0006048A"/>
    <w:rsid w:val="0006624E"/>
    <w:rsid w:val="000746C6"/>
    <w:rsid w:val="000847E3"/>
    <w:rsid w:val="0009033F"/>
    <w:rsid w:val="000963E0"/>
    <w:rsid w:val="000A0DAE"/>
    <w:rsid w:val="000A4C2C"/>
    <w:rsid w:val="000C7253"/>
    <w:rsid w:val="000D4AE1"/>
    <w:rsid w:val="000D649C"/>
    <w:rsid w:val="000E5D3A"/>
    <w:rsid w:val="000F7FED"/>
    <w:rsid w:val="00103A7D"/>
    <w:rsid w:val="00117F2A"/>
    <w:rsid w:val="00155235"/>
    <w:rsid w:val="001559F4"/>
    <w:rsid w:val="0015680F"/>
    <w:rsid w:val="00160916"/>
    <w:rsid w:val="00175D7D"/>
    <w:rsid w:val="00191AA8"/>
    <w:rsid w:val="001A3FCD"/>
    <w:rsid w:val="001A5A50"/>
    <w:rsid w:val="001A75F4"/>
    <w:rsid w:val="001B3090"/>
    <w:rsid w:val="001C2D70"/>
    <w:rsid w:val="001D6A4E"/>
    <w:rsid w:val="001D7D2B"/>
    <w:rsid w:val="001E24AF"/>
    <w:rsid w:val="001E26B2"/>
    <w:rsid w:val="001E382A"/>
    <w:rsid w:val="001E7046"/>
    <w:rsid w:val="001F37C9"/>
    <w:rsid w:val="00201FBE"/>
    <w:rsid w:val="00230168"/>
    <w:rsid w:val="00230898"/>
    <w:rsid w:val="00243616"/>
    <w:rsid w:val="00251A29"/>
    <w:rsid w:val="00262857"/>
    <w:rsid w:val="00267455"/>
    <w:rsid w:val="00292584"/>
    <w:rsid w:val="00296E75"/>
    <w:rsid w:val="00296F49"/>
    <w:rsid w:val="002B2100"/>
    <w:rsid w:val="002C559D"/>
    <w:rsid w:val="002D5DD0"/>
    <w:rsid w:val="002F2E07"/>
    <w:rsid w:val="002F5E48"/>
    <w:rsid w:val="002F7C5C"/>
    <w:rsid w:val="00314D58"/>
    <w:rsid w:val="00321B49"/>
    <w:rsid w:val="00331363"/>
    <w:rsid w:val="003335C8"/>
    <w:rsid w:val="00346EFE"/>
    <w:rsid w:val="00355EDD"/>
    <w:rsid w:val="00382AA2"/>
    <w:rsid w:val="00382B2D"/>
    <w:rsid w:val="003B037C"/>
    <w:rsid w:val="003B27E7"/>
    <w:rsid w:val="003B46BB"/>
    <w:rsid w:val="003C1B06"/>
    <w:rsid w:val="003D4B16"/>
    <w:rsid w:val="003D5AC3"/>
    <w:rsid w:val="003E2DBD"/>
    <w:rsid w:val="003F2FE1"/>
    <w:rsid w:val="003F373A"/>
    <w:rsid w:val="00404E56"/>
    <w:rsid w:val="004222E1"/>
    <w:rsid w:val="00426433"/>
    <w:rsid w:val="00426497"/>
    <w:rsid w:val="00430364"/>
    <w:rsid w:val="004516DF"/>
    <w:rsid w:val="00460CFA"/>
    <w:rsid w:val="00464A82"/>
    <w:rsid w:val="00470395"/>
    <w:rsid w:val="0047157E"/>
    <w:rsid w:val="004750A4"/>
    <w:rsid w:val="004768CF"/>
    <w:rsid w:val="0048623F"/>
    <w:rsid w:val="0049713B"/>
    <w:rsid w:val="004A0D50"/>
    <w:rsid w:val="004D0C0D"/>
    <w:rsid w:val="004E3623"/>
    <w:rsid w:val="004F0619"/>
    <w:rsid w:val="004F1A7E"/>
    <w:rsid w:val="00502E60"/>
    <w:rsid w:val="00504B90"/>
    <w:rsid w:val="00571A82"/>
    <w:rsid w:val="00571CF7"/>
    <w:rsid w:val="005730DB"/>
    <w:rsid w:val="00580DF4"/>
    <w:rsid w:val="00582503"/>
    <w:rsid w:val="0058612F"/>
    <w:rsid w:val="005B57DC"/>
    <w:rsid w:val="005C75D7"/>
    <w:rsid w:val="005D01A5"/>
    <w:rsid w:val="005F50EE"/>
    <w:rsid w:val="005F7EB3"/>
    <w:rsid w:val="00607A54"/>
    <w:rsid w:val="00641E58"/>
    <w:rsid w:val="00647621"/>
    <w:rsid w:val="0066067A"/>
    <w:rsid w:val="0066107B"/>
    <w:rsid w:val="006A001F"/>
    <w:rsid w:val="006B1FEC"/>
    <w:rsid w:val="006C3D53"/>
    <w:rsid w:val="006C47AC"/>
    <w:rsid w:val="006C5631"/>
    <w:rsid w:val="006C762D"/>
    <w:rsid w:val="006E1CF3"/>
    <w:rsid w:val="006E5AEA"/>
    <w:rsid w:val="006F0E3C"/>
    <w:rsid w:val="00702E5F"/>
    <w:rsid w:val="0072100C"/>
    <w:rsid w:val="00775BCE"/>
    <w:rsid w:val="007814BD"/>
    <w:rsid w:val="0079045D"/>
    <w:rsid w:val="00791EC9"/>
    <w:rsid w:val="007A51D7"/>
    <w:rsid w:val="007B4838"/>
    <w:rsid w:val="007C00EF"/>
    <w:rsid w:val="007D252C"/>
    <w:rsid w:val="007D388E"/>
    <w:rsid w:val="007E1008"/>
    <w:rsid w:val="007F17DC"/>
    <w:rsid w:val="00802D75"/>
    <w:rsid w:val="00807501"/>
    <w:rsid w:val="00812AA1"/>
    <w:rsid w:val="00814E39"/>
    <w:rsid w:val="008303F7"/>
    <w:rsid w:val="00831F2A"/>
    <w:rsid w:val="00855098"/>
    <w:rsid w:val="00866D39"/>
    <w:rsid w:val="00882AF5"/>
    <w:rsid w:val="00890D56"/>
    <w:rsid w:val="0089304D"/>
    <w:rsid w:val="008A6BD0"/>
    <w:rsid w:val="008B7C75"/>
    <w:rsid w:val="008C03D5"/>
    <w:rsid w:val="008C7FE9"/>
    <w:rsid w:val="008D2DDC"/>
    <w:rsid w:val="008D2EB8"/>
    <w:rsid w:val="008D6610"/>
    <w:rsid w:val="00903241"/>
    <w:rsid w:val="00913054"/>
    <w:rsid w:val="00924619"/>
    <w:rsid w:val="00947818"/>
    <w:rsid w:val="00947A5D"/>
    <w:rsid w:val="00951640"/>
    <w:rsid w:val="00962939"/>
    <w:rsid w:val="009739D9"/>
    <w:rsid w:val="009900BE"/>
    <w:rsid w:val="009934E8"/>
    <w:rsid w:val="009A65F4"/>
    <w:rsid w:val="009B436C"/>
    <w:rsid w:val="009D5E59"/>
    <w:rsid w:val="009E2B54"/>
    <w:rsid w:val="009F57C9"/>
    <w:rsid w:val="00A40BAA"/>
    <w:rsid w:val="00A412C1"/>
    <w:rsid w:val="00A50B57"/>
    <w:rsid w:val="00A53E8D"/>
    <w:rsid w:val="00A56D5E"/>
    <w:rsid w:val="00A63F58"/>
    <w:rsid w:val="00A803F2"/>
    <w:rsid w:val="00A83972"/>
    <w:rsid w:val="00AB76E0"/>
    <w:rsid w:val="00AD3AC5"/>
    <w:rsid w:val="00AE3141"/>
    <w:rsid w:val="00AE4143"/>
    <w:rsid w:val="00AE4DFF"/>
    <w:rsid w:val="00AF137D"/>
    <w:rsid w:val="00B038FB"/>
    <w:rsid w:val="00B03EE7"/>
    <w:rsid w:val="00B1186E"/>
    <w:rsid w:val="00B128CB"/>
    <w:rsid w:val="00B24C7C"/>
    <w:rsid w:val="00B311F6"/>
    <w:rsid w:val="00B348AB"/>
    <w:rsid w:val="00B54946"/>
    <w:rsid w:val="00B67D28"/>
    <w:rsid w:val="00B92726"/>
    <w:rsid w:val="00B95BB1"/>
    <w:rsid w:val="00BE5393"/>
    <w:rsid w:val="00BF3D5C"/>
    <w:rsid w:val="00C001D9"/>
    <w:rsid w:val="00C174AC"/>
    <w:rsid w:val="00C412F5"/>
    <w:rsid w:val="00C57C86"/>
    <w:rsid w:val="00C70E44"/>
    <w:rsid w:val="00C71687"/>
    <w:rsid w:val="00C72A2A"/>
    <w:rsid w:val="00C7355A"/>
    <w:rsid w:val="00C85C28"/>
    <w:rsid w:val="00C85C87"/>
    <w:rsid w:val="00C93151"/>
    <w:rsid w:val="00CA319C"/>
    <w:rsid w:val="00CB3A89"/>
    <w:rsid w:val="00CB5736"/>
    <w:rsid w:val="00CD088E"/>
    <w:rsid w:val="00CD64AF"/>
    <w:rsid w:val="00CD74CD"/>
    <w:rsid w:val="00CE3113"/>
    <w:rsid w:val="00D041E9"/>
    <w:rsid w:val="00D223EB"/>
    <w:rsid w:val="00D25011"/>
    <w:rsid w:val="00D4171B"/>
    <w:rsid w:val="00D45648"/>
    <w:rsid w:val="00D569A7"/>
    <w:rsid w:val="00D60B9B"/>
    <w:rsid w:val="00D60FEB"/>
    <w:rsid w:val="00D75C35"/>
    <w:rsid w:val="00D76C51"/>
    <w:rsid w:val="00DB0659"/>
    <w:rsid w:val="00DB1C5B"/>
    <w:rsid w:val="00DC005A"/>
    <w:rsid w:val="00DC12F3"/>
    <w:rsid w:val="00E152CA"/>
    <w:rsid w:val="00E34E31"/>
    <w:rsid w:val="00E34F95"/>
    <w:rsid w:val="00E67D0B"/>
    <w:rsid w:val="00E7523C"/>
    <w:rsid w:val="00E76CC9"/>
    <w:rsid w:val="00E826A3"/>
    <w:rsid w:val="00E95A48"/>
    <w:rsid w:val="00EA6D1B"/>
    <w:rsid w:val="00EB56B2"/>
    <w:rsid w:val="00EC2850"/>
    <w:rsid w:val="00EC3C53"/>
    <w:rsid w:val="00EC5433"/>
    <w:rsid w:val="00EE0327"/>
    <w:rsid w:val="00EF6684"/>
    <w:rsid w:val="00F17113"/>
    <w:rsid w:val="00F206BA"/>
    <w:rsid w:val="00F35483"/>
    <w:rsid w:val="00F51FAE"/>
    <w:rsid w:val="00F61E10"/>
    <w:rsid w:val="00F80192"/>
    <w:rsid w:val="00F84AC3"/>
    <w:rsid w:val="00F869DA"/>
    <w:rsid w:val="00F95D20"/>
    <w:rsid w:val="00FA49D2"/>
    <w:rsid w:val="00FB64FD"/>
    <w:rsid w:val="00FB79A0"/>
    <w:rsid w:val="00FC2C50"/>
    <w:rsid w:val="00FE1D98"/>
    <w:rsid w:val="00F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470395"/>
  </w:style>
  <w:style w:type="paragraph" w:customStyle="1" w:styleId="xl94">
    <w:name w:val="xl94"/>
    <w:basedOn w:val="a"/>
    <w:rsid w:val="006A0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6A00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6A00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6A00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331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31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313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31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31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31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470395"/>
  </w:style>
  <w:style w:type="paragraph" w:customStyle="1" w:styleId="xl94">
    <w:name w:val="xl94"/>
    <w:basedOn w:val="a"/>
    <w:rsid w:val="006A0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6A00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6A00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6A00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331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31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313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31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31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313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-vidnoe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sk-ee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45860-EDD6-45FC-89A1-FEEA7F2D2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Котолевская Мария</cp:lastModifiedBy>
  <cp:revision>2</cp:revision>
  <cp:lastPrinted>2019-08-27T09:19:00Z</cp:lastPrinted>
  <dcterms:created xsi:type="dcterms:W3CDTF">2021-05-17T08:36:00Z</dcterms:created>
  <dcterms:modified xsi:type="dcterms:W3CDTF">2021-05-17T08:36:00Z</dcterms:modified>
</cp:coreProperties>
</file>